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vnd.openxmlformats-officedocument.wordprocessingml.document.main+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image/png" PartName="/word/media/document_image_rId5.png"/>
  <Override ContentType="image/png" PartName="/word/media/document_image_rId7.png"/>
  <Override ContentType="image/png" PartName="/word/media/document_image_rId8.png"/>
  <Override ContentType="image/png" PartName="/word/media/document_image_rId9.png"/>
  <Override ContentType="image/png" PartName="/word/media/document_image_rId10.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!-- Created by docx4j 6.1.2 (Apache licensed) using ORACLE_JRE JAXB in Oracle Java 1.8.0_131 on Linux -->
    <w:p>
      <w:pPr>
        <w:pStyle w:val="Heading1"/>
        <w:spacing w:after="50" w:line="360" w:lineRule="auto" w:beforeLines="100"/>
        <w:ind w:left="0"/>
        <w:jc w:val="left"/>
      </w:pPr>
      <w:r>
        <w:rPr>
          <w:rFonts w:ascii="宋体" w:hAnsi="Times New Roman" w:eastAsia="宋体"/>
        </w:rPr>
        <w:t>授权问题请直接拉倒最后</w:t>
      </w:r>
    </w:p>
    <w:p>
      <w:pPr>
        <w:spacing w:after="50" w:line="360" w:lineRule="auto" w:beforeLines="100"/>
        <w:ind w:left="0"/>
        <w:jc w:val="left"/>
      </w:pPr>
      <w:bookmarkStart w:name="ub9bc8627" w:id="0"/>
      <w:r>
        <w:rPr>
          <w:rFonts w:ascii="宋体" w:hAnsi="Times New Roman" w:eastAsia="宋体"/>
          <w:b w:val="false"/>
          <w:i w:val="false"/>
          <w:color w:val="494949"/>
          <w:sz w:val="24"/>
        </w:rPr>
        <w:t>软件自助开通教程</w:t>
      </w:r>
    </w:p>
    <w:bookmarkEnd w:id="0"/>
    <w:bookmarkStart w:name="u08191677" w:id="1"/>
    <w:p>
      <w:pPr>
        <w:spacing w:after="50" w:line="360" w:lineRule="auto" w:beforeLines="100"/>
        <w:ind w:left="0"/>
        <w:jc w:val="left"/>
      </w:pPr>
      <w:r>
        <w:rPr>
          <w:rFonts w:ascii="宋体" w:hAnsi="Times New Roman" w:eastAsia="宋体"/>
          <w:b w:val="false"/>
          <w:i w:val="false"/>
          <w:color w:val="494949"/>
          <w:sz w:val="24"/>
        </w:rPr>
        <w:t>购买链接</w:t>
      </w:r>
      <w:hyperlink r:id="rId4">
        <w:r>
          <w:rPr>
            <w:rFonts w:ascii="宋体" w:hAnsi="Times New Roman" w:eastAsia="宋体"/>
            <w:b w:val="false"/>
            <w:i w:val="false"/>
            <w:color w:val="0000ff"/>
            <w:sz w:val="22"/>
            <w:u w:val="single"/>
          </w:rPr>
          <w:t/>
        </w:r>
        <w:r>
          <w:rPr>
            <w:rFonts w:ascii="宋体" w:hAnsi="Times New Roman" w:eastAsia="宋体"/>
            <w:b w:val="false"/>
            <w:i w:val="false"/>
            <w:color w:val="0000ff"/>
            <w:sz w:val="22"/>
          </w:rPr>
          <w:t>http://www.miaofaka.com/links/C16AD52F</w:t>
        </w:r>
      </w:hyperlink>
    </w:p>
    <w:bookmarkEnd w:id="1"/>
    <w:bookmarkStart w:name="uaea5aa6d" w:id="2"/>
    <w:p>
      <w:pPr>
        <w:spacing w:after="50" w:line="360" w:lineRule="auto" w:beforeLines="100"/>
        <w:ind w:left="0"/>
        <w:jc w:val="left"/>
      </w:pPr>
      <w:r>
        <w:rPr>
          <w:rFonts w:ascii="宋体" w:hAnsi="Times New Roman" w:eastAsia="宋体"/>
          <w:b w:val="false"/>
          <w:i w:val="false"/>
          <w:color w:val="494949"/>
          <w:sz w:val="24"/>
        </w:rPr>
        <w:t>先下载工具箱，打开工具箱后点击购买，</w:t>
      </w:r>
      <w:bookmarkStart w:name="uedc56afb" w:id="3"/>
      <w:r>
        <w:rPr>
          <w:rFonts w:eastAsia="宋体" w:ascii="宋体"/>
        </w:rPr>
        <w:drawing>
          <wp:inline distT="0" distB="0" distL="0" distR="0">
            <wp:extent cx="5842000" cy="3732863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34400" cy="5453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"/>
    </w:p>
    <w:bookmarkEnd w:id="2"/>
    <w:bookmarkStart w:name="u80aa4092" w:id="4"/>
    <w:p>
      <w:pPr>
        <w:spacing w:after="50" w:line="360" w:lineRule="auto" w:beforeLines="100"/>
        <w:ind w:left="0"/>
        <w:jc w:val="left"/>
      </w:pPr>
      <w:r>
        <w:rPr>
          <w:rFonts w:ascii="宋体" w:hAnsi="Times New Roman" w:eastAsia="宋体"/>
          <w:b w:val="false"/>
          <w:i w:val="false"/>
          <w:color w:val="494949"/>
          <w:sz w:val="24"/>
        </w:rPr>
        <w:t>如果不弹出请手动输入地址：</w:t>
      </w:r>
      <w:hyperlink r:id="rId6">
        <w:r>
          <w:rPr>
            <w:rFonts w:ascii="宋体" w:hAnsi="Times New Roman" w:eastAsia="宋体"/>
            <w:b w:val="false"/>
            <w:i w:val="false"/>
            <w:color w:val="0000ff"/>
            <w:sz w:val="22"/>
            <w:u w:val="single"/>
          </w:rPr>
          <w:t/>
        </w:r>
        <w:r>
          <w:rPr>
            <w:rFonts w:ascii="宋体" w:hAnsi="Times New Roman" w:eastAsia="宋体"/>
            <w:b w:val="false"/>
            <w:i w:val="false"/>
            <w:color w:val="0000ff"/>
            <w:sz w:val="22"/>
          </w:rPr>
          <w:t>hhttps://www.miaofaka.com/links/C16AD52F</w:t>
        </w:r>
      </w:hyperlink>
    </w:p>
    <w:bookmarkEnd w:id="4"/>
    <w:bookmarkStart w:name="u1cd6aa9a" w:id="5"/>
    <w:p>
      <w:pPr>
        <w:spacing w:after="50" w:line="360" w:lineRule="auto" w:beforeLines="100"/>
        <w:ind w:left="0"/>
        <w:jc w:val="left"/>
      </w:pPr>
      <w:r>
        <w:rPr>
          <w:rFonts w:ascii="宋体" w:hAnsi="Times New Roman" w:eastAsia="宋体"/>
          <w:b w:val="false"/>
          <w:i w:val="false"/>
          <w:color w:val="494949"/>
          <w:sz w:val="24"/>
        </w:rPr>
        <w:t>选择好需要的软件，点击购买，如果付款的时候不出现二维码就多刷新几次</w:t>
      </w:r>
    </w:p>
    <w:bookmarkEnd w:id="5"/>
    <w:bookmarkStart w:name="u91ffc55b" w:id="6"/>
    <w:p>
      <w:pPr>
        <w:spacing w:after="50" w:line="360" w:lineRule="auto" w:beforeLines="100"/>
        <w:ind w:left="0"/>
        <w:jc w:val="left"/>
      </w:pPr>
      <w:bookmarkStart w:name="u6f7d1e43" w:id="7"/>
      <w:r>
        <w:rPr>
          <w:rFonts w:eastAsia="宋体" w:ascii="宋体"/>
        </w:rPr>
        <w:drawing>
          <wp:inline distT="0" distB="0" distL="0" distR="0">
            <wp:extent cx="5841999" cy="257041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884400" cy="654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7"/>
    </w:p>
    <w:bookmarkEnd w:id="6"/>
    <w:bookmarkStart w:name="ub66858a6" w:id="8"/>
    <w:p>
      <w:pPr>
        <w:spacing w:after="50" w:line="360" w:lineRule="auto" w:beforeLines="100"/>
        <w:ind w:left="0"/>
        <w:jc w:val="left"/>
      </w:pPr>
      <w:bookmarkStart w:name="ucea7c8de" w:id="9"/>
      <w:r>
        <w:rPr>
          <w:rFonts w:eastAsia="宋体" w:ascii="宋体"/>
        </w:rPr>
        <w:drawing>
          <wp:inline distT="0" distB="0" distL="0" distR="0">
            <wp:extent cx="5842000" cy="2231515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67733" cy="4876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9"/>
    </w:p>
    <w:bookmarkEnd w:id="8"/>
    <w:bookmarkStart w:name="u9c9c3b61" w:id="10"/>
    <w:p>
      <w:pPr>
        <w:spacing w:after="50" w:line="360" w:lineRule="auto" w:beforeLines="100"/>
        <w:ind w:left="0"/>
        <w:jc w:val="left"/>
      </w:pPr>
      <w:bookmarkStart w:name="u35535161" w:id="11"/>
      <w:r>
        <w:rPr>
          <w:rFonts w:eastAsia="宋体" w:ascii="宋体"/>
        </w:rPr>
        <w:drawing>
          <wp:inline distT="0" distB="0" distL="0" distR="0">
            <wp:extent cx="5842000" cy="2476878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037733" cy="5951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1"/>
    </w:p>
    <w:bookmarkEnd w:id="10"/>
    <w:bookmarkStart w:name="ud9aaa30b" w:id="12"/>
    <w:bookmarkEnd w:id="12"/>
    <w:bookmarkStart w:name="ua05ddba1" w:id="13"/>
    <w:p>
      <w:pPr>
        <w:spacing w:after="50" w:line="360" w:lineRule="auto" w:beforeLines="100"/>
        <w:ind w:left="0"/>
        <w:jc w:val="left"/>
      </w:pPr>
      <w:r>
        <w:rPr>
          <w:rFonts w:ascii="宋体" w:hAnsi="Times New Roman" w:eastAsia="宋体"/>
          <w:b w:val="false"/>
          <w:i w:val="false"/>
          <w:color w:val="494949"/>
          <w:sz w:val="24"/>
        </w:rPr>
        <w:t xml:space="preserve">复制所有卡密打开工具箱 </w:t>
      </w:r>
      <w:r>
        <w:rPr>
          <w:rFonts w:ascii="宋体" w:hAnsi="Times New Roman" w:eastAsia="宋体"/>
          <w:b w:val="false"/>
          <w:i w:val="false"/>
          <w:color w:val="e8323c"/>
          <w:sz w:val="24"/>
          <w:shd w:fill="fadb14"/>
        </w:rPr>
        <w:t>【如果开通错误 不知道什么是旺旺号 请先登录软件 右上角有旺旺名字 复制授权即可】</w:t>
      </w:r>
    </w:p>
    <w:bookmarkEnd w:id="13"/>
    <w:bookmarkStart w:name="ubac6f76a" w:id="14"/>
    <w:bookmarkEnd w:id="14"/>
    <w:bookmarkStart w:name="ub0fb769b" w:id="15"/>
    <w:p>
      <w:pPr>
        <w:spacing w:after="50" w:line="360" w:lineRule="auto" w:beforeLines="100"/>
        <w:ind w:left="0"/>
        <w:jc w:val="left"/>
      </w:pPr>
      <w:r>
        <w:rPr>
          <w:rFonts w:ascii="宋体" w:hAnsi="Times New Roman" w:eastAsia="宋体"/>
          <w:b w:val="false"/>
          <w:i w:val="false"/>
          <w:color w:val="e8323c"/>
          <w:sz w:val="36"/>
          <w:shd w:fill="fadb14"/>
        </w:rPr>
        <w:t>【如果开通错误 不知道什么是旺旺号 请先登录软件 右上角有旺旺名字 复制授权即可】.</w:t>
      </w:r>
    </w:p>
    <w:bookmarkEnd w:id="15"/>
    <w:bookmarkStart w:name="u0af4f46b" w:id="16"/>
    <w:bookmarkEnd w:id="16"/>
    <w:bookmarkStart w:name="u0b8cb626" w:id="17"/>
    <w:p>
      <w:pPr>
        <w:spacing w:after="50" w:line="360" w:lineRule="auto" w:beforeLines="100"/>
        <w:ind w:left="0"/>
        <w:jc w:val="left"/>
      </w:pPr>
      <w:r>
        <w:rPr>
          <w:rFonts w:ascii="宋体" w:hAnsi="Times New Roman" w:eastAsia="宋体"/>
          <w:b w:val="false"/>
          <w:i w:val="false"/>
          <w:color w:val="e8323c"/>
          <w:sz w:val="36"/>
          <w:shd w:fill="fadb14"/>
        </w:rPr>
        <w:t>【如果开通错误 不知道什么是旺旺号 请先登录软件 右上角有旺旺名字 复制授权即可】</w:t>
      </w:r>
      <w:bookmarkStart w:name="ue6ec262c" w:id="18"/>
      <w:r>
        <w:rPr>
          <w:rFonts w:eastAsia="宋体" w:ascii="宋体"/>
        </w:rPr>
        <w:drawing>
          <wp:inline distT="0" distB="0" distL="0" distR="0">
            <wp:extent cx="5842000" cy="3732863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34400" cy="5453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8"/>
    </w:p>
    <w:bookmarkEnd w:id="17"/>
    <w:bookmarkStart w:name="uebe9766a" w:id="19"/>
    <w:p>
      <w:pPr>
        <w:spacing w:after="50" w:line="360" w:lineRule="auto" w:beforeLines="100"/>
        <w:ind w:left="0"/>
        <w:jc w:val="left"/>
      </w:pPr>
      <w:r>
        <w:rPr>
          <w:rFonts w:ascii="宋体" w:hAnsi="Times New Roman" w:eastAsia="宋体"/>
          <w:b w:val="false"/>
          <w:i w:val="false"/>
          <w:color w:val="494949"/>
          <w:sz w:val="24"/>
        </w:rPr>
        <w:t>然后开通即可</w:t>
      </w:r>
    </w:p>
    <w:bookmarkEnd w:id="19"/>
    <w:bookmarkStart w:name="ue019e680" w:id="20"/>
    <w:bookmarkEnd w:id="20"/>
    <w:bookmarkStart w:name="uc73146d1" w:id="21"/>
    <w:bookmarkEnd w:id="21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宋体" w:eastAsia="宋体"/>
      <w:b/>
      <w:bCs/>
      <w:color w:val="000000"/>
      <w:sz w:val="4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宋体" w:eastAsia="宋体"/>
      <w:b/>
      <w:bCs/>
      <w:color w:val="000000"/>
      <w:sz w:val="3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宋体" w:eastAsia="宋体"/>
      <w:b/>
      <w:bCs/>
      <w:color w:val="000000"/>
      <w:sz w:val="3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宋体" w:eastAsia="宋体"/>
      <w:b/>
      <w:bCs/>
      <w:color w:val="000000"/>
      <w:sz w:val="30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1CD9"/>
    <w:pPr>
      <w:keepNext/>
      <w:keepLines/>
      <w:spacing w:before="200"/>
      <w:outlineLvl w:val="4"/>
    </w:pPr>
    <w:rPr>
      <w:rFonts w:ascii="宋体" w:eastAsia="宋体"/>
      <w:b/>
      <w:bCs/>
      <w:color w:val="000000"/>
      <w:sz w:val="28"/>
    </w:rPr>
  </w:style>
  <w:style w:type="paragraph" w:styleId="ne-codeblock"/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media/document_image_rId10.png" Type="http://schemas.openxmlformats.org/officeDocument/2006/relationships/image"/><Relationship Id="rId2" Target="settings.xml" Type="http://schemas.openxmlformats.org/officeDocument/2006/relationships/settings"/><Relationship Id="rId3" Target="numbering.xml" Type="http://schemas.openxmlformats.org/officeDocument/2006/relationships/numbering"/><Relationship Id="rId4" Target="http://www.miaofaka.com/links/C16AD52F" TargetMode="External" Type="http://schemas.openxmlformats.org/officeDocument/2006/relationships/hyperlink"/><Relationship Id="rId5" Target="media/document_image_rId5.png" Type="http://schemas.openxmlformats.org/officeDocument/2006/relationships/image"/><Relationship Id="rId6" Target="https://www.miaofaka.com/links/C16AD52F" TargetMode="External" Type="http://schemas.openxmlformats.org/officeDocument/2006/relationships/hyperlink"/><Relationship Id="rId7" Target="media/document_image_rId7.png" Type="http://schemas.openxmlformats.org/officeDocument/2006/relationships/image"/><Relationship Id="rId8" Target="media/document_image_rId8.png" Type="http://schemas.openxmlformats.org/officeDocument/2006/relationships/image"/><Relationship Id="rId9" Target="media/document_image_rId9.png" Type="http://schemas.openxmlformats.org/officeDocument/2006/relationships/image"/></Relationships>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